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1C68" w14:textId="77777777" w:rsidR="007D4E19" w:rsidRPr="007D4E19" w:rsidRDefault="007D4E19" w:rsidP="007D4E19">
      <w:pPr>
        <w:rPr>
          <w:b/>
          <w:bCs/>
          <w:sz w:val="72"/>
          <w:szCs w:val="72"/>
        </w:rPr>
      </w:pPr>
      <w:r w:rsidRPr="007D4E19">
        <w:rPr>
          <w:b/>
          <w:bCs/>
          <w:sz w:val="72"/>
          <w:szCs w:val="72"/>
        </w:rPr>
        <w:t>Responsible Gaming Policy</w:t>
      </w:r>
    </w:p>
    <w:p w14:paraId="4595A224" w14:textId="77777777" w:rsidR="007D4E19" w:rsidRDefault="007D4E19" w:rsidP="007D4E19"/>
    <w:p w14:paraId="187A0956" w14:textId="77777777" w:rsidR="007D4E19" w:rsidRPr="007D4E19" w:rsidRDefault="007D4E19" w:rsidP="007D4E19">
      <w:pPr>
        <w:rPr>
          <w:b/>
          <w:bCs/>
        </w:rPr>
      </w:pPr>
      <w:r w:rsidRPr="007D4E19">
        <w:rPr>
          <w:b/>
          <w:bCs/>
        </w:rPr>
        <w:t>1. Introduction</w:t>
      </w:r>
    </w:p>
    <w:p w14:paraId="1CC4DBF2" w14:textId="77777777" w:rsidR="007D4E19" w:rsidRDefault="007D4E19" w:rsidP="007D4E19"/>
    <w:p w14:paraId="47369321" w14:textId="39DC1FB7" w:rsidR="007D4E19" w:rsidRDefault="007D4E19" w:rsidP="007D4E19">
      <w:r>
        <w:t xml:space="preserve">As </w:t>
      </w:r>
      <w:proofErr w:type="spellStart"/>
      <w:r>
        <w:t>Wekelea</w:t>
      </w:r>
      <w:proofErr w:type="spellEnd"/>
      <w:r>
        <w:t xml:space="preserve"> we are committed to responsible gambling and </w:t>
      </w:r>
      <w:proofErr w:type="gramStart"/>
      <w:r>
        <w:t>take</w:t>
      </w:r>
      <w:proofErr w:type="gramEnd"/>
      <w:r>
        <w:t xml:space="preserve"> our customers and our social</w:t>
      </w:r>
    </w:p>
    <w:p w14:paraId="13B72605" w14:textId="77777777" w:rsidR="007D4E19" w:rsidRDefault="007D4E19" w:rsidP="007D4E19">
      <w:r>
        <w:t xml:space="preserve">responsibility very </w:t>
      </w:r>
      <w:proofErr w:type="spellStart"/>
      <w:proofErr w:type="gramStart"/>
      <w:r>
        <w:t>seriously.Our</w:t>
      </w:r>
      <w:proofErr w:type="spellEnd"/>
      <w:proofErr w:type="gramEnd"/>
      <w:r>
        <w:t xml:space="preserve"> products are designed for your entertainment and enjoyment and</w:t>
      </w:r>
    </w:p>
    <w:p w14:paraId="743A36CD" w14:textId="77777777" w:rsidR="007D4E19" w:rsidRDefault="007D4E19" w:rsidP="007D4E19">
      <w:proofErr w:type="gramStart"/>
      <w:r>
        <w:t>we</w:t>
      </w:r>
      <w:proofErr w:type="gramEnd"/>
      <w:r>
        <w:t xml:space="preserve"> are committed to providing a secure, fair and socially responsible service. We want you to enjoy</w:t>
      </w:r>
    </w:p>
    <w:p w14:paraId="78553E05" w14:textId="77777777" w:rsidR="007D4E19" w:rsidRDefault="007D4E19" w:rsidP="007D4E19">
      <w:r>
        <w:t>our products safely and responsibly.</w:t>
      </w:r>
    </w:p>
    <w:p w14:paraId="79394737" w14:textId="77777777" w:rsidR="007D4E19" w:rsidRDefault="007D4E19" w:rsidP="007D4E19">
      <w:r>
        <w:t>We believe in a firm but fair approach to responsible gambling. That is why to assist you, we offer a</w:t>
      </w:r>
    </w:p>
    <w:p w14:paraId="256DFD7F" w14:textId="77777777" w:rsidR="007D4E19" w:rsidRDefault="007D4E19" w:rsidP="007D4E19">
      <w:r>
        <w:t xml:space="preserve">range of advice and options to help you manage your gaming and ensure that </w:t>
      </w:r>
      <w:proofErr w:type="gramStart"/>
      <w:r>
        <w:t>everyone who</w:t>
      </w:r>
      <w:proofErr w:type="gramEnd"/>
      <w:r>
        <w:t xml:space="preserve"> enjoys</w:t>
      </w:r>
    </w:p>
    <w:p w14:paraId="07A2B600" w14:textId="77777777" w:rsidR="007D4E19" w:rsidRDefault="007D4E19" w:rsidP="007D4E19">
      <w:proofErr w:type="gramStart"/>
      <w:r>
        <w:t>our</w:t>
      </w:r>
      <w:proofErr w:type="gramEnd"/>
      <w:r>
        <w:t xml:space="preserve"> service can do so in as safe a way as possible.</w:t>
      </w:r>
    </w:p>
    <w:p w14:paraId="082CCEB5" w14:textId="77777777" w:rsidR="007D4E19" w:rsidRDefault="007D4E19" w:rsidP="007D4E19">
      <w:r>
        <w:t>Responsible gaming is a serious matter and if you feel like gambling is becoming a problem, help is</w:t>
      </w:r>
    </w:p>
    <w:p w14:paraId="3A02ABC7" w14:textId="77777777" w:rsidR="007D4E19" w:rsidRDefault="007D4E19" w:rsidP="007D4E19">
      <w:r>
        <w:t xml:space="preserve">readily accessible. Our customer service staff are available to </w:t>
      </w:r>
      <w:proofErr w:type="gramStart"/>
      <w:r>
        <w:t>listen</w:t>
      </w:r>
      <w:proofErr w:type="gramEnd"/>
      <w:r>
        <w:t xml:space="preserve"> and to support you in keeping</w:t>
      </w:r>
    </w:p>
    <w:p w14:paraId="1384C9B6" w14:textId="78F04E4E" w:rsidR="007D4E19" w:rsidRDefault="007D4E19" w:rsidP="007D4E19">
      <w:r>
        <w:t xml:space="preserve">control, and our </w:t>
      </w:r>
      <w:proofErr w:type="gramStart"/>
      <w:r>
        <w:t>Customer</w:t>
      </w:r>
      <w:proofErr w:type="gramEnd"/>
      <w:r>
        <w:t xml:space="preserve"> care lines are </w:t>
      </w:r>
      <w:r>
        <w:t>0711 111 262</w:t>
      </w:r>
    </w:p>
    <w:p w14:paraId="683B0B7A" w14:textId="77777777" w:rsidR="007D4E19" w:rsidRDefault="007D4E19" w:rsidP="007D4E19"/>
    <w:p w14:paraId="3C3448A6" w14:textId="77777777" w:rsidR="007D4E19" w:rsidRDefault="007D4E19" w:rsidP="007D4E19">
      <w:r>
        <w:t>2. Responsible Gambling Tips</w:t>
      </w:r>
    </w:p>
    <w:p w14:paraId="3CD3CF6A" w14:textId="77777777" w:rsidR="007D4E19" w:rsidRDefault="007D4E19" w:rsidP="007D4E19">
      <w:r>
        <w:t>We believe that gambling should always be an enjoyable leisure activity. Remembering these simple</w:t>
      </w:r>
    </w:p>
    <w:p w14:paraId="24C8D772" w14:textId="77777777" w:rsidR="007D4E19" w:rsidRDefault="007D4E19" w:rsidP="007D4E19">
      <w:r>
        <w:t>tips can help make sure your gambling does not become a problem.</w:t>
      </w:r>
    </w:p>
    <w:p w14:paraId="47FE0442" w14:textId="77777777" w:rsidR="007D4E19" w:rsidRDefault="007D4E19" w:rsidP="007D4E19">
      <w:r>
        <w:t>1. Gambling should be entertaining and not seen as a way of making money.</w:t>
      </w:r>
    </w:p>
    <w:p w14:paraId="76F63BA1" w14:textId="77777777" w:rsidR="007D4E19" w:rsidRDefault="007D4E19" w:rsidP="007D4E19">
      <w:r>
        <w:lastRenderedPageBreak/>
        <w:t>2. Bet sensibly and never chase losses.</w:t>
      </w:r>
    </w:p>
    <w:p w14:paraId="5F5A7FA8" w14:textId="77777777" w:rsidR="007D4E19" w:rsidRDefault="007D4E19" w:rsidP="007D4E19">
      <w:r>
        <w:t>3. Only gamble what you can afford to lose.</w:t>
      </w:r>
    </w:p>
    <w:p w14:paraId="2DE026BA" w14:textId="77777777" w:rsidR="007D4E19" w:rsidRDefault="007D4E19" w:rsidP="007D4E19">
      <w:r>
        <w:t>4. Monitor the amount of time you spend playing.</w:t>
      </w:r>
    </w:p>
    <w:p w14:paraId="0B3A671E" w14:textId="77777777" w:rsidR="007D4E19" w:rsidRDefault="007D4E19" w:rsidP="007D4E19">
      <w:r>
        <w:t xml:space="preserve">5. Balance gambling with other </w:t>
      </w:r>
      <w:proofErr w:type="spellStart"/>
      <w:proofErr w:type="gramStart"/>
      <w:r>
        <w:t>activities.If</w:t>
      </w:r>
      <w:proofErr w:type="spellEnd"/>
      <w:proofErr w:type="gramEnd"/>
      <w:r>
        <w:t xml:space="preserve"> gambling is your only form of entertainment, think</w:t>
      </w:r>
    </w:p>
    <w:p w14:paraId="5A92B08E" w14:textId="77777777" w:rsidR="007D4E19" w:rsidRDefault="007D4E19" w:rsidP="007D4E19">
      <w:r>
        <w:t>about whether you are still having fun.</w:t>
      </w:r>
    </w:p>
    <w:p w14:paraId="488C1C70" w14:textId="77777777" w:rsidR="007D4E19" w:rsidRDefault="007D4E19" w:rsidP="007D4E19">
      <w:r>
        <w:t>6. Take regular breaks from gambling. Gambling continuously will cause you to lose track of</w:t>
      </w:r>
    </w:p>
    <w:p w14:paraId="422BE142" w14:textId="77777777" w:rsidR="007D4E19" w:rsidRDefault="007D4E19" w:rsidP="007D4E19">
      <w:r>
        <w:t>time and perspective.</w:t>
      </w:r>
    </w:p>
    <w:p w14:paraId="286D8263" w14:textId="77777777" w:rsidR="007D4E19" w:rsidRDefault="007D4E19" w:rsidP="007D4E19">
      <w:r>
        <w:t>7. Do not gamble when under the influence of alcohol or any substance/circumstance that may</w:t>
      </w:r>
    </w:p>
    <w:p w14:paraId="0C2FC88A" w14:textId="77777777" w:rsidR="007D4E19" w:rsidRDefault="007D4E19" w:rsidP="007D4E19">
      <w:r>
        <w:t>impair your judgment or when you are upset or depressed.</w:t>
      </w:r>
    </w:p>
    <w:p w14:paraId="202D0EEE" w14:textId="77777777" w:rsidR="007D4E19" w:rsidRDefault="007D4E19" w:rsidP="007D4E19">
      <w:r>
        <w:t xml:space="preserve">8. Think about how much money you spend gambling. You can track your activity in your </w:t>
      </w:r>
      <w:proofErr w:type="gramStart"/>
      <w:r>
        <w:t>bet</w:t>
      </w:r>
      <w:proofErr w:type="gramEnd"/>
    </w:p>
    <w:p w14:paraId="7BA28E29" w14:textId="77777777" w:rsidR="007D4E19" w:rsidRDefault="007D4E19" w:rsidP="007D4E19">
      <w:r>
        <w:t>history.</w:t>
      </w:r>
    </w:p>
    <w:p w14:paraId="2634A299" w14:textId="77777777" w:rsidR="007D4E19" w:rsidRDefault="007D4E19" w:rsidP="007D4E19"/>
    <w:p w14:paraId="4C4E8A0B" w14:textId="77777777" w:rsidR="007D4E19" w:rsidRDefault="007D4E19" w:rsidP="007D4E19">
      <w:r>
        <w:t xml:space="preserve">3. Understanding Your Level </w:t>
      </w:r>
      <w:proofErr w:type="gramStart"/>
      <w:r>
        <w:t>Of</w:t>
      </w:r>
      <w:proofErr w:type="gramEnd"/>
      <w:r>
        <w:t xml:space="preserve"> Play</w:t>
      </w:r>
    </w:p>
    <w:p w14:paraId="7C12A641" w14:textId="77777777" w:rsidR="007D4E19" w:rsidRDefault="007D4E19" w:rsidP="007D4E19">
      <w:r>
        <w:t xml:space="preserve">Curious about your playing style and want to get an idea of how positive your </w:t>
      </w:r>
      <w:proofErr w:type="gramStart"/>
      <w:r>
        <w:t>play</w:t>
      </w:r>
      <w:proofErr w:type="gramEnd"/>
      <w:r>
        <w:t xml:space="preserve"> is? A quick and</w:t>
      </w:r>
    </w:p>
    <w:p w14:paraId="7280F8C8" w14:textId="77777777" w:rsidR="007D4E19" w:rsidRDefault="007D4E19" w:rsidP="007D4E19">
      <w:r>
        <w:t>easy Responsible Gaming Quiz to help you figure out where you are at with your playing can be</w:t>
      </w:r>
    </w:p>
    <w:p w14:paraId="58D50385" w14:textId="77777777" w:rsidR="007D4E19" w:rsidRDefault="007D4E19" w:rsidP="007D4E19">
      <w:r>
        <w:t>found at: https:/gamhelpkenya.com/gambling-addiction-test/gambling-addiction-test</w:t>
      </w:r>
    </w:p>
    <w:p w14:paraId="7EF4F0AF" w14:textId="77777777" w:rsidR="007D4E19" w:rsidRDefault="007D4E19" w:rsidP="007D4E19"/>
    <w:p w14:paraId="15C274F2" w14:textId="77777777" w:rsidR="007D4E19" w:rsidRDefault="007D4E19" w:rsidP="007D4E19">
      <w:r>
        <w:t>3.1 Self Exclusion</w:t>
      </w:r>
    </w:p>
    <w:p w14:paraId="600D15B2" w14:textId="77777777" w:rsidR="007D4E19" w:rsidRDefault="007D4E19" w:rsidP="007D4E19"/>
    <w:p w14:paraId="710626D3" w14:textId="77777777" w:rsidR="007D4E19" w:rsidRDefault="007D4E19" w:rsidP="007D4E19">
      <w:r>
        <w:t>For a few customers gambling might become a serious problem. We offer a self-exclusion option</w:t>
      </w:r>
    </w:p>
    <w:p w14:paraId="140C72B4" w14:textId="77777777" w:rsidR="007D4E19" w:rsidRDefault="007D4E19" w:rsidP="007D4E19">
      <w:r>
        <w:t>that can be easily implemented by a customer's request.</w:t>
      </w:r>
    </w:p>
    <w:p w14:paraId="3C991538" w14:textId="77777777" w:rsidR="007D4E19" w:rsidRDefault="007D4E19" w:rsidP="007D4E19">
      <w:r>
        <w:t>To self-exclude from accessing our products:</w:t>
      </w:r>
    </w:p>
    <w:p w14:paraId="57CFD72A" w14:textId="5818A981" w:rsidR="007D4E19" w:rsidRDefault="007D4E19" w:rsidP="007D4E19">
      <w:r>
        <w:lastRenderedPageBreak/>
        <w:t xml:space="preserve">Please contact Customer Services via email: </w:t>
      </w:r>
      <w:proofErr w:type="spellStart"/>
      <w:r>
        <w:t>support@</w:t>
      </w:r>
      <w:r>
        <w:t>gamepro.games</w:t>
      </w:r>
      <w:proofErr w:type="spellEnd"/>
      <w:r>
        <w:t xml:space="preserve"> and give clear written</w:t>
      </w:r>
    </w:p>
    <w:p w14:paraId="5B7E4D95" w14:textId="77777777" w:rsidR="007D4E19" w:rsidRDefault="007D4E19" w:rsidP="007D4E19">
      <w:r>
        <w:t>instructions of the self-exclusion measure, and the period of exclusion you would like implemented</w:t>
      </w:r>
    </w:p>
    <w:p w14:paraId="1773397A" w14:textId="77777777" w:rsidR="007D4E19" w:rsidRDefault="007D4E19" w:rsidP="007D4E19">
      <w:r>
        <w:t>on your specific account.</w:t>
      </w:r>
    </w:p>
    <w:p w14:paraId="3A70C9D3" w14:textId="77777777" w:rsidR="007D4E19" w:rsidRDefault="007D4E19" w:rsidP="007D4E19">
      <w:r>
        <w:t>1. Before you send your request for self-exclusion, make a withdrawal of funds from your</w:t>
      </w:r>
    </w:p>
    <w:p w14:paraId="13FB6897" w14:textId="15E437B3" w:rsidR="007D4E19" w:rsidRDefault="007D4E19" w:rsidP="007D4E19">
      <w:proofErr w:type="spellStart"/>
      <w:r>
        <w:t>Wekelea</w:t>
      </w:r>
      <w:proofErr w:type="spellEnd"/>
      <w:r>
        <w:t xml:space="preserve"> wallet to your mobile wallet.</w:t>
      </w:r>
    </w:p>
    <w:p w14:paraId="2EE82087" w14:textId="77777777" w:rsidR="007D4E19" w:rsidRDefault="007D4E19" w:rsidP="007D4E19">
      <w:r>
        <w:t>2. It is our policy not to suspend or exclude any accounts before all available funds have been</w:t>
      </w:r>
    </w:p>
    <w:p w14:paraId="1A34B350" w14:textId="0C6660D3" w:rsidR="007D4E19" w:rsidRDefault="007D4E19" w:rsidP="007D4E19">
      <w:r>
        <w:t xml:space="preserve">withdrawn from the account or </w:t>
      </w:r>
      <w:proofErr w:type="spellStart"/>
      <w:r>
        <w:t>Wekelea</w:t>
      </w:r>
      <w:proofErr w:type="spellEnd"/>
      <w:r>
        <w:t xml:space="preserve"> wallet in question.</w:t>
      </w:r>
    </w:p>
    <w:p w14:paraId="72CFB67D" w14:textId="77777777" w:rsidR="007D4E19" w:rsidRDefault="007D4E19" w:rsidP="007D4E19">
      <w:r>
        <w:t xml:space="preserve">3. Ensure that </w:t>
      </w:r>
      <w:proofErr w:type="gramStart"/>
      <w:r>
        <w:t>in</w:t>
      </w:r>
      <w:proofErr w:type="gramEnd"/>
      <w:r>
        <w:t xml:space="preserve"> your written request you have provided a copy of your national ID, full names</w:t>
      </w:r>
    </w:p>
    <w:p w14:paraId="2598BC9E" w14:textId="7E11FF3F" w:rsidR="007D4E19" w:rsidRDefault="007D4E19" w:rsidP="007D4E19">
      <w:r>
        <w:t xml:space="preserve">and the mobile number used to register your </w:t>
      </w:r>
      <w:proofErr w:type="spellStart"/>
      <w:r>
        <w:t>Wekelea</w:t>
      </w:r>
      <w:proofErr w:type="spellEnd"/>
      <w:r>
        <w:t xml:space="preserve"> account. In your self-exclusion request,</w:t>
      </w:r>
    </w:p>
    <w:p w14:paraId="6F88BFC1" w14:textId="77777777" w:rsidR="007D4E19" w:rsidRDefault="007D4E19" w:rsidP="007D4E19">
      <w:proofErr w:type="gramStart"/>
      <w:r>
        <w:t>you</w:t>
      </w:r>
      <w:proofErr w:type="gramEnd"/>
      <w:r>
        <w:t xml:space="preserve"> will need to declare that the mobile number, which is a unique identifier for your account,</w:t>
      </w:r>
    </w:p>
    <w:p w14:paraId="6C313E74" w14:textId="77777777" w:rsidR="007D4E19" w:rsidRDefault="007D4E19" w:rsidP="007D4E19">
      <w:r>
        <w:t>is registered in your name by the mobile services operator.</w:t>
      </w:r>
    </w:p>
    <w:p w14:paraId="3835E559" w14:textId="77777777" w:rsidR="007D4E19" w:rsidRDefault="007D4E19" w:rsidP="007D4E19">
      <w:r>
        <w:t xml:space="preserve">4. Where the withdrawal has been </w:t>
      </w:r>
      <w:proofErr w:type="gramStart"/>
      <w:r>
        <w:t>effected</w:t>
      </w:r>
      <w:proofErr w:type="gramEnd"/>
      <w:r>
        <w:t xml:space="preserve"> and all the above information and documentation</w:t>
      </w:r>
    </w:p>
    <w:p w14:paraId="06AC4EE4" w14:textId="77777777" w:rsidR="007D4E19" w:rsidRDefault="007D4E19" w:rsidP="007D4E19">
      <w:r>
        <w:t>has been received by us, then the account may be suspended within a period of five (5)</w:t>
      </w:r>
    </w:p>
    <w:p w14:paraId="1B5B4637" w14:textId="77777777" w:rsidR="007D4E19" w:rsidRDefault="007D4E19" w:rsidP="007D4E19">
      <w:r>
        <w:t>business days.</w:t>
      </w:r>
    </w:p>
    <w:p w14:paraId="17A1671A" w14:textId="77777777" w:rsidR="007D4E19" w:rsidRDefault="007D4E19" w:rsidP="007D4E19">
      <w:r>
        <w:t xml:space="preserve">5. The customer ought to be diligent to ensure that the withdrawal has been made from </w:t>
      </w:r>
      <w:proofErr w:type="gramStart"/>
      <w:r>
        <w:t>their</w:t>
      </w:r>
      <w:proofErr w:type="gramEnd"/>
    </w:p>
    <w:p w14:paraId="25FD0FFD" w14:textId="4B1162BE" w:rsidR="007D4E19" w:rsidRDefault="007D4E19" w:rsidP="007D4E19">
      <w:proofErr w:type="spellStart"/>
      <w:r>
        <w:t>Wekelea</w:t>
      </w:r>
      <w:proofErr w:type="spellEnd"/>
      <w:r>
        <w:t xml:space="preserve"> wallet and all the information and documentation above </w:t>
      </w:r>
      <w:proofErr w:type="gramStart"/>
      <w:r>
        <w:t>has</w:t>
      </w:r>
      <w:proofErr w:type="gramEnd"/>
      <w:r>
        <w:t xml:space="preserve"> been sent in full.</w:t>
      </w:r>
    </w:p>
    <w:p w14:paraId="785B1195" w14:textId="77777777" w:rsidR="007D4E19" w:rsidRDefault="007D4E19" w:rsidP="007D4E19">
      <w:r>
        <w:t xml:space="preserve">6. Once the self-exclusion application is made by you, you are advised not to place any </w:t>
      </w:r>
      <w:proofErr w:type="gramStart"/>
      <w:r>
        <w:t>bets</w:t>
      </w:r>
      <w:proofErr w:type="gramEnd"/>
      <w:r>
        <w:t xml:space="preserve"> as</w:t>
      </w:r>
    </w:p>
    <w:p w14:paraId="58BE7591" w14:textId="77777777" w:rsidR="007D4E19" w:rsidRDefault="007D4E19" w:rsidP="007D4E19">
      <w:r>
        <w:t>that would rescind the existing application. Any running bets placed prior to self-exclusion</w:t>
      </w:r>
    </w:p>
    <w:p w14:paraId="1DB12002" w14:textId="77777777" w:rsidR="007D4E19" w:rsidRDefault="007D4E19" w:rsidP="007D4E19">
      <w:r>
        <w:t>applied will continue to be in place and any winnings will be credited into your account as</w:t>
      </w:r>
    </w:p>
    <w:p w14:paraId="2F25A885" w14:textId="77777777" w:rsidR="007D4E19" w:rsidRDefault="007D4E19" w:rsidP="007D4E19">
      <w:r>
        <w:t>soon as the event is settled.</w:t>
      </w:r>
    </w:p>
    <w:p w14:paraId="52BECE35" w14:textId="77777777" w:rsidR="007D4E19" w:rsidRDefault="007D4E19" w:rsidP="007D4E19">
      <w:r>
        <w:lastRenderedPageBreak/>
        <w:t>7. Once you make an application to self-exclude, or communicate with our customer service</w:t>
      </w:r>
    </w:p>
    <w:p w14:paraId="7CF9A390" w14:textId="77777777" w:rsidR="007D4E19" w:rsidRDefault="007D4E19" w:rsidP="007D4E19">
      <w:r>
        <w:t>team on email, refrain from accessing your account under any circumstance. In</w:t>
      </w:r>
    </w:p>
    <w:p w14:paraId="1004C320" w14:textId="77777777" w:rsidR="007D4E19" w:rsidRDefault="007D4E19" w:rsidP="007D4E19">
      <w:r>
        <w:t>circumstances where this is not possible, we will contact you for the sole purpose of</w:t>
      </w:r>
    </w:p>
    <w:p w14:paraId="21BE6730" w14:textId="77777777" w:rsidR="007D4E19" w:rsidRDefault="007D4E19" w:rsidP="007D4E19">
      <w:r>
        <w:t>obtaining alternative refund method details. Refunds to such alternative method shall be</w:t>
      </w:r>
    </w:p>
    <w:p w14:paraId="208957A2" w14:textId="77777777" w:rsidR="007D4E19" w:rsidRDefault="007D4E19" w:rsidP="007D4E19">
      <w:r>
        <w:t>processed subject to it being successfully verified.</w:t>
      </w:r>
    </w:p>
    <w:p w14:paraId="4FF3A85C" w14:textId="77777777" w:rsidR="007D4E19" w:rsidRDefault="007D4E19" w:rsidP="007D4E19"/>
    <w:p w14:paraId="518EA857" w14:textId="77777777" w:rsidR="007D4E19" w:rsidRDefault="007D4E19" w:rsidP="007D4E19">
      <w:r>
        <w:t>Access to account and our games and services will be restricted throughout the self-exclusion</w:t>
      </w:r>
    </w:p>
    <w:p w14:paraId="68DCE00E" w14:textId="77777777" w:rsidR="007D4E19" w:rsidRDefault="007D4E19" w:rsidP="007D4E19">
      <w:r>
        <w:t>period, or permanently if permanent self-exclusion was applied.</w:t>
      </w:r>
    </w:p>
    <w:p w14:paraId="7C8C59BD" w14:textId="77777777" w:rsidR="007D4E19" w:rsidRDefault="007D4E19" w:rsidP="007D4E19">
      <w:r>
        <w:t>We will endeavor to effect self-exclusion requests within the shortest period business of their receipt,</w:t>
      </w:r>
    </w:p>
    <w:p w14:paraId="2F5BB401" w14:textId="77777777" w:rsidR="007D4E19" w:rsidRDefault="007D4E19" w:rsidP="007D4E19">
      <w:proofErr w:type="gramStart"/>
      <w:r>
        <w:t>during</w:t>
      </w:r>
      <w:proofErr w:type="gramEnd"/>
      <w:r>
        <w:t xml:space="preserve"> which period we will undertake due diligence on the account activity and make inquiries with</w:t>
      </w:r>
    </w:p>
    <w:p w14:paraId="6C154614" w14:textId="77777777" w:rsidR="007D4E19" w:rsidRDefault="007D4E19" w:rsidP="007D4E19">
      <w:r>
        <w:t>mobile money service providers, the National Police Service, the Betting Control and</w:t>
      </w:r>
    </w:p>
    <w:p w14:paraId="072E648E" w14:textId="77777777" w:rsidR="007D4E19" w:rsidRDefault="007D4E19" w:rsidP="007D4E19">
      <w:proofErr w:type="spellStart"/>
      <w:proofErr w:type="gramStart"/>
      <w:r>
        <w:t>LicensingBoard,the</w:t>
      </w:r>
      <w:proofErr w:type="spellEnd"/>
      <w:proofErr w:type="gramEnd"/>
      <w:r>
        <w:t xml:space="preserve"> Ethics and Anti-Corruption Commission, the Financial Reporting Centre and the</w:t>
      </w:r>
    </w:p>
    <w:p w14:paraId="19D455A8" w14:textId="77777777" w:rsidR="007D4E19" w:rsidRDefault="007D4E19" w:rsidP="007D4E19">
      <w:r>
        <w:t>Unclaimed Financial Assets Authority among other relevant competent government authorities. This</w:t>
      </w:r>
    </w:p>
    <w:p w14:paraId="01E6DF1C" w14:textId="77777777" w:rsidR="007D4E19" w:rsidRDefault="007D4E19" w:rsidP="007D4E19">
      <w:r>
        <w:t>due diligence exercise applies to all self-exclusion requests and may delay the turnaround time for</w:t>
      </w:r>
    </w:p>
    <w:p w14:paraId="1109D6D1" w14:textId="77777777" w:rsidR="007D4E19" w:rsidRDefault="007D4E19" w:rsidP="007D4E19">
      <w:proofErr w:type="gramStart"/>
      <w:r>
        <w:t>effecting</w:t>
      </w:r>
      <w:proofErr w:type="gramEnd"/>
      <w:r>
        <w:t xml:space="preserve"> such requests.</w:t>
      </w:r>
    </w:p>
    <w:p w14:paraId="4182D8C2" w14:textId="77777777" w:rsidR="007D4E19" w:rsidRDefault="007D4E19" w:rsidP="007D4E19">
      <w:r>
        <w:t>Where we have many requests, for instance during peak seasons such as international football</w:t>
      </w:r>
    </w:p>
    <w:p w14:paraId="53C26A3C" w14:textId="77777777" w:rsidR="007D4E19" w:rsidRDefault="007D4E19" w:rsidP="007D4E19">
      <w:r>
        <w:t>seasons, there may be delays in processing your application for self-exclusion. We encourage you,</w:t>
      </w:r>
    </w:p>
    <w:p w14:paraId="64725EE1" w14:textId="77777777" w:rsidR="007D4E19" w:rsidRDefault="007D4E19" w:rsidP="007D4E19">
      <w:r>
        <w:t>in any event, to engage the Responsible Gaming options and meet a counsellor to assist in your</w:t>
      </w:r>
    </w:p>
    <w:p w14:paraId="12AECAD6" w14:textId="77777777" w:rsidR="007D4E19" w:rsidRDefault="007D4E19" w:rsidP="007D4E19">
      <w:r>
        <w:t>gambling journey.</w:t>
      </w:r>
    </w:p>
    <w:p w14:paraId="56A83933" w14:textId="77777777" w:rsidR="007D4E19" w:rsidRDefault="007D4E19" w:rsidP="007D4E19">
      <w:r>
        <w:lastRenderedPageBreak/>
        <w:t>Automatic lapse: Where 6 months lapse with no transactions in your account, your account will lapse</w:t>
      </w:r>
    </w:p>
    <w:p w14:paraId="0EA741FB" w14:textId="77777777" w:rsidR="007D4E19" w:rsidRDefault="007D4E19" w:rsidP="007D4E19">
      <w:r>
        <w:t>automatically.</w:t>
      </w:r>
    </w:p>
    <w:p w14:paraId="419AF59A" w14:textId="77777777" w:rsidR="007D4E19" w:rsidRDefault="007D4E19" w:rsidP="007D4E19">
      <w:r>
        <w:t>Once self-excluded, you will not be allowed to register a new account. Any request for a new</w:t>
      </w:r>
    </w:p>
    <w:p w14:paraId="70CCF05B" w14:textId="77777777" w:rsidR="007D4E19" w:rsidRDefault="007D4E19" w:rsidP="007D4E19">
      <w:r>
        <w:t>account during self-exclusion period in force will be declined. Where a new account belonging to a</w:t>
      </w:r>
    </w:p>
    <w:p w14:paraId="012DC3FB" w14:textId="77777777" w:rsidR="007D4E19" w:rsidRDefault="007D4E19" w:rsidP="007D4E19">
      <w:r>
        <w:t xml:space="preserve">self-excluded customer is </w:t>
      </w:r>
      <w:proofErr w:type="gramStart"/>
      <w:r>
        <w:t>detected,</w:t>
      </w:r>
      <w:proofErr w:type="gramEnd"/>
      <w:r>
        <w:t xml:space="preserve"> it will be suspended and closed immediately. Any transaction</w:t>
      </w:r>
    </w:p>
    <w:p w14:paraId="53C41D78" w14:textId="77777777" w:rsidR="007D4E19" w:rsidRDefault="007D4E19" w:rsidP="007D4E19">
      <w:r>
        <w:t>you undertake within the new account after existing account is self-excluded would be voided, may</w:t>
      </w:r>
    </w:p>
    <w:p w14:paraId="25AB61A8" w14:textId="77777777" w:rsidR="007D4E19" w:rsidRDefault="007D4E19" w:rsidP="007D4E19">
      <w:r>
        <w:t>be considered a Prohibited Act under our General Terms and Conditions and stake returned and you</w:t>
      </w:r>
    </w:p>
    <w:p w14:paraId="3ACE3FE6" w14:textId="77777777" w:rsidR="007D4E19" w:rsidRDefault="007D4E19" w:rsidP="007D4E19">
      <w:r>
        <w:t>will be notified accordingly.</w:t>
      </w:r>
    </w:p>
    <w:p w14:paraId="15763A8A" w14:textId="77777777" w:rsidR="007D4E19" w:rsidRDefault="007D4E19" w:rsidP="007D4E19">
      <w:r>
        <w:t>At the end of the exclusion period requested by the punter, self-exclusion applied will remain in place</w:t>
      </w:r>
    </w:p>
    <w:p w14:paraId="73B08DC1" w14:textId="77777777" w:rsidR="007D4E19" w:rsidRDefault="007D4E19" w:rsidP="007D4E19">
      <w:r>
        <w:t xml:space="preserve">and continue to be in force for a minimum of </w:t>
      </w:r>
      <w:proofErr w:type="gramStart"/>
      <w:r>
        <w:t>seven(7)</w:t>
      </w:r>
      <w:proofErr w:type="spellStart"/>
      <w:r>
        <w:t>years,unless</w:t>
      </w:r>
      <w:proofErr w:type="spellEnd"/>
      <w:proofErr w:type="gramEnd"/>
      <w:r>
        <w:t xml:space="preserve"> you take positive action to</w:t>
      </w:r>
    </w:p>
    <w:p w14:paraId="573B2C35" w14:textId="77777777" w:rsidR="007D4E19" w:rsidRDefault="007D4E19" w:rsidP="007D4E19">
      <w:r>
        <w:t>gamble again by requesting the exclusion to be removed and/or the account to be re-activated.</w:t>
      </w:r>
    </w:p>
    <w:p w14:paraId="141BDA47" w14:textId="77777777" w:rsidR="007D4E19" w:rsidRDefault="007D4E19" w:rsidP="007D4E19">
      <w:r>
        <w:t>You MUST contact Customer Services by email only after the period has expired in order</w:t>
      </w:r>
    </w:p>
    <w:p w14:paraId="0B919449" w14:textId="77777777" w:rsidR="007D4E19" w:rsidRDefault="007D4E19" w:rsidP="007D4E19">
      <w:r>
        <w:t xml:space="preserve">tore-activate and to regain access to the account and be able to place </w:t>
      </w:r>
      <w:proofErr w:type="gramStart"/>
      <w:r>
        <w:t>bets</w:t>
      </w:r>
      <w:proofErr w:type="gramEnd"/>
      <w:r>
        <w:t>. Any other requests</w:t>
      </w:r>
    </w:p>
    <w:p w14:paraId="6AF27ABA" w14:textId="77777777" w:rsidR="007D4E19" w:rsidRDefault="007D4E19" w:rsidP="007D4E19">
      <w:r>
        <w:t>(other than by email) will not be considered (you will be requested to send a written request after the</w:t>
      </w:r>
    </w:p>
    <w:p w14:paraId="735B12F9" w14:textId="77777777" w:rsidR="007D4E19" w:rsidRDefault="007D4E19" w:rsidP="007D4E19">
      <w:r>
        <w:t>request via telephone has been made).</w:t>
      </w:r>
    </w:p>
    <w:p w14:paraId="07F3DFC2" w14:textId="0114782D" w:rsidR="007D4E19" w:rsidRDefault="007D4E19" w:rsidP="007D4E19">
      <w:proofErr w:type="spellStart"/>
      <w:r>
        <w:t>Wekelea</w:t>
      </w:r>
      <w:proofErr w:type="spellEnd"/>
      <w:r>
        <w:t xml:space="preserve"> reserves the right to exclude a customer for a longer period at our discretion. This may</w:t>
      </w:r>
    </w:p>
    <w:p w14:paraId="31DBCE59" w14:textId="4F1D52D0" w:rsidR="007D4E19" w:rsidRDefault="007D4E19" w:rsidP="007D4E19">
      <w:r>
        <w:t xml:space="preserve">include instances where </w:t>
      </w:r>
      <w:proofErr w:type="spellStart"/>
      <w:r>
        <w:t>Wekelea</w:t>
      </w:r>
      <w:proofErr w:type="spellEnd"/>
      <w:r>
        <w:t xml:space="preserve"> is informed by legitimate sources (e.g. regulators or other</w:t>
      </w:r>
    </w:p>
    <w:p w14:paraId="58880100" w14:textId="77777777" w:rsidR="007D4E19" w:rsidRDefault="007D4E19" w:rsidP="007D4E19">
      <w:r>
        <w:lastRenderedPageBreak/>
        <w:t>authorities, authorized professional organizations, authorized medical professional etc. that may</w:t>
      </w:r>
    </w:p>
    <w:p w14:paraId="749B4094" w14:textId="77777777" w:rsidR="007D4E19" w:rsidRDefault="007D4E19" w:rsidP="007D4E19">
      <w:r>
        <w:t>warrant extension of a customer’s self-exclusion period.</w:t>
      </w:r>
    </w:p>
    <w:p w14:paraId="030956F8" w14:textId="77777777" w:rsidR="007D4E19" w:rsidRDefault="007D4E19" w:rsidP="007D4E19">
      <w:r>
        <w:t>3.2 Account Closure</w:t>
      </w:r>
    </w:p>
    <w:p w14:paraId="185A1C79" w14:textId="77777777" w:rsidR="007D4E19" w:rsidRDefault="007D4E19" w:rsidP="007D4E19"/>
    <w:p w14:paraId="54030029" w14:textId="77777777" w:rsidR="007D4E19" w:rsidRDefault="007D4E19" w:rsidP="007D4E19">
      <w:r>
        <w:t xml:space="preserve">1. If You want to close Your account, </w:t>
      </w:r>
      <w:proofErr w:type="gramStart"/>
      <w:r>
        <w:t>You</w:t>
      </w:r>
      <w:proofErr w:type="gramEnd"/>
      <w:r>
        <w:t xml:space="preserve"> should inform us either in writing, through email or</w:t>
      </w:r>
    </w:p>
    <w:p w14:paraId="122A0A33" w14:textId="732412AC" w:rsidR="007D4E19" w:rsidRDefault="007D4E19" w:rsidP="007D4E19">
      <w:r>
        <w:t>letter addressed to support@</w:t>
      </w:r>
      <w:r>
        <w:t>Wekelea</w:t>
      </w:r>
      <w:r>
        <w:t>bets.com Any activity on Your account will remain Your</w:t>
      </w:r>
    </w:p>
    <w:p w14:paraId="71D6102E" w14:textId="77777777" w:rsidR="007D4E19" w:rsidRDefault="007D4E19" w:rsidP="007D4E19">
      <w:r>
        <w:t>responsibility up to the point of actual account closure.</w:t>
      </w:r>
    </w:p>
    <w:p w14:paraId="3C37A3C1" w14:textId="77777777" w:rsidR="007D4E19" w:rsidRDefault="007D4E19" w:rsidP="007D4E19">
      <w:r>
        <w:t xml:space="preserve">2. Any other requests (other than written requests) will not be </w:t>
      </w:r>
      <w:proofErr w:type="gramStart"/>
      <w:r>
        <w:t>considered</w:t>
      </w:r>
      <w:proofErr w:type="gramEnd"/>
      <w:r>
        <w:t xml:space="preserve"> and you will be</w:t>
      </w:r>
    </w:p>
    <w:p w14:paraId="3D920472" w14:textId="77777777" w:rsidR="007D4E19" w:rsidRDefault="007D4E19" w:rsidP="007D4E19">
      <w:r>
        <w:t>requested to send a written request after the request via telephone has been made.</w:t>
      </w:r>
    </w:p>
    <w:p w14:paraId="25C16162" w14:textId="77777777" w:rsidR="007D4E19" w:rsidRDefault="007D4E19" w:rsidP="007D4E19">
      <w:r>
        <w:t>3. Before you send your request for account closure, make a withdrawal of funds from your</w:t>
      </w:r>
    </w:p>
    <w:p w14:paraId="06C1A986" w14:textId="312EB6D2" w:rsidR="007D4E19" w:rsidRDefault="007D4E19" w:rsidP="007D4E19">
      <w:proofErr w:type="spellStart"/>
      <w:r>
        <w:t>Wekelea</w:t>
      </w:r>
      <w:proofErr w:type="spellEnd"/>
      <w:r>
        <w:t xml:space="preserve"> wallet to your mobile wallet.</w:t>
      </w:r>
    </w:p>
    <w:p w14:paraId="4E9120A4" w14:textId="77777777" w:rsidR="007D4E19" w:rsidRDefault="007D4E19" w:rsidP="007D4E19">
      <w:r>
        <w:t>4. It is our policy not to close any accounts before all available funds have been withdrawn from</w:t>
      </w:r>
    </w:p>
    <w:p w14:paraId="309E1ECD" w14:textId="733A09F5" w:rsidR="007D4E19" w:rsidRDefault="007D4E19" w:rsidP="007D4E19">
      <w:r>
        <w:t xml:space="preserve">the account or </w:t>
      </w:r>
      <w:proofErr w:type="spellStart"/>
      <w:r>
        <w:t>Wekelea</w:t>
      </w:r>
      <w:proofErr w:type="spellEnd"/>
      <w:r>
        <w:t xml:space="preserve"> wallet in question</w:t>
      </w:r>
    </w:p>
    <w:p w14:paraId="3D10758A" w14:textId="77777777" w:rsidR="007D4E19" w:rsidRDefault="007D4E19" w:rsidP="007D4E19">
      <w:r>
        <w:t xml:space="preserve">5. Ensure that </w:t>
      </w:r>
      <w:proofErr w:type="gramStart"/>
      <w:r>
        <w:t>in</w:t>
      </w:r>
      <w:proofErr w:type="gramEnd"/>
      <w:r>
        <w:t xml:space="preserve"> your written request you have provided a copy of </w:t>
      </w:r>
      <w:proofErr w:type="spellStart"/>
      <w:proofErr w:type="gramStart"/>
      <w:r>
        <w:t>yournational</w:t>
      </w:r>
      <w:proofErr w:type="spellEnd"/>
      <w:proofErr w:type="gramEnd"/>
      <w:r>
        <w:t xml:space="preserve"> ID, full names</w:t>
      </w:r>
    </w:p>
    <w:p w14:paraId="3B7A0B85" w14:textId="651FB373" w:rsidR="007D4E19" w:rsidRDefault="007D4E19" w:rsidP="007D4E19">
      <w:r>
        <w:t xml:space="preserve">and the mobile number used to register your </w:t>
      </w:r>
      <w:proofErr w:type="spellStart"/>
      <w:r>
        <w:t>Wekelea</w:t>
      </w:r>
      <w:proofErr w:type="spellEnd"/>
      <w:r>
        <w:t xml:space="preserve"> account. In your account closure</w:t>
      </w:r>
    </w:p>
    <w:p w14:paraId="5418C5BB" w14:textId="77777777" w:rsidR="007D4E19" w:rsidRDefault="007D4E19" w:rsidP="007D4E19">
      <w:proofErr w:type="spellStart"/>
      <w:proofErr w:type="gramStart"/>
      <w:r>
        <w:t>request,you</w:t>
      </w:r>
      <w:proofErr w:type="spellEnd"/>
      <w:proofErr w:type="gramEnd"/>
      <w:r>
        <w:t xml:space="preserve"> will need to declare that the mobile number, which is a unique identifier for your</w:t>
      </w:r>
    </w:p>
    <w:p w14:paraId="55667DA9" w14:textId="77777777" w:rsidR="007D4E19" w:rsidRDefault="007D4E19" w:rsidP="007D4E19">
      <w:r>
        <w:t xml:space="preserve">account, is registered in your name by the mobile services </w:t>
      </w:r>
      <w:proofErr w:type="gramStart"/>
      <w:r>
        <w:t>operator;</w:t>
      </w:r>
      <w:proofErr w:type="gramEnd"/>
    </w:p>
    <w:p w14:paraId="57EF975B" w14:textId="77777777" w:rsidR="007D4E19" w:rsidRDefault="007D4E19" w:rsidP="007D4E19">
      <w:r>
        <w:t xml:space="preserve">6. Where the withdrawal has been </w:t>
      </w:r>
      <w:proofErr w:type="gramStart"/>
      <w:r>
        <w:t>effected</w:t>
      </w:r>
      <w:proofErr w:type="gramEnd"/>
      <w:r>
        <w:t xml:space="preserve"> and all the above information and documentation</w:t>
      </w:r>
    </w:p>
    <w:p w14:paraId="1D8E6B88" w14:textId="77777777" w:rsidR="007D4E19" w:rsidRDefault="007D4E19" w:rsidP="007D4E19">
      <w:r>
        <w:t>has been received by us, then the account may be suspended within a period of five (5)</w:t>
      </w:r>
    </w:p>
    <w:p w14:paraId="7BC00257" w14:textId="77777777" w:rsidR="007D4E19" w:rsidRDefault="007D4E19" w:rsidP="007D4E19">
      <w:r>
        <w:t xml:space="preserve">business </w:t>
      </w:r>
      <w:proofErr w:type="gramStart"/>
      <w:r>
        <w:t>days;</w:t>
      </w:r>
      <w:proofErr w:type="gramEnd"/>
    </w:p>
    <w:p w14:paraId="1026BDD1" w14:textId="77777777" w:rsidR="007D4E19" w:rsidRDefault="007D4E19" w:rsidP="007D4E19">
      <w:r>
        <w:t xml:space="preserve">7. The customer ought to be diligent to ensure that the withdrawal has been made from </w:t>
      </w:r>
      <w:proofErr w:type="gramStart"/>
      <w:r>
        <w:t>their</w:t>
      </w:r>
      <w:proofErr w:type="gramEnd"/>
    </w:p>
    <w:p w14:paraId="394CB84B" w14:textId="4A87998A" w:rsidR="007D4E19" w:rsidRDefault="007D4E19" w:rsidP="007D4E19">
      <w:proofErr w:type="spellStart"/>
      <w:r>
        <w:lastRenderedPageBreak/>
        <w:t>Wekelea</w:t>
      </w:r>
      <w:proofErr w:type="spellEnd"/>
      <w:r>
        <w:t xml:space="preserve"> wallet and all the information and documentation above </w:t>
      </w:r>
      <w:proofErr w:type="gramStart"/>
      <w:r>
        <w:t>has</w:t>
      </w:r>
      <w:proofErr w:type="gramEnd"/>
      <w:r>
        <w:t xml:space="preserve"> been sent in </w:t>
      </w:r>
      <w:proofErr w:type="gramStart"/>
      <w:r>
        <w:t>full;</w:t>
      </w:r>
      <w:proofErr w:type="gramEnd"/>
    </w:p>
    <w:p w14:paraId="4F46E605" w14:textId="77777777" w:rsidR="007D4E19" w:rsidRDefault="007D4E19" w:rsidP="007D4E19">
      <w:r>
        <w:t>8. Should You wish to resume your use of the Service you will be required to contact us in</w:t>
      </w:r>
    </w:p>
    <w:p w14:paraId="6DF3204F" w14:textId="77777777" w:rsidR="007D4E19" w:rsidRDefault="007D4E19" w:rsidP="007D4E19">
      <w:r>
        <w:t>writing to reopen your account.</w:t>
      </w:r>
    </w:p>
    <w:p w14:paraId="232B7661" w14:textId="77777777" w:rsidR="007D4E19" w:rsidRDefault="007D4E19" w:rsidP="007D4E19">
      <w:r>
        <w:t>9. We may withhold any outstanding balance or outstanding bet settlements in respect of Your</w:t>
      </w:r>
    </w:p>
    <w:p w14:paraId="55692E7E" w14:textId="77777777" w:rsidR="007D4E19" w:rsidRDefault="007D4E19" w:rsidP="007D4E19">
      <w:r>
        <w:t>account in accordance with the terms under Prohibited Acts, Errors and Palpable Errors</w:t>
      </w:r>
    </w:p>
    <w:p w14:paraId="3F298E03" w14:textId="77777777" w:rsidR="007D4E19" w:rsidRDefault="007D4E19" w:rsidP="007D4E19">
      <w:r>
        <w:t>following our review of your account activity.</w:t>
      </w:r>
    </w:p>
    <w:p w14:paraId="3839D4B1" w14:textId="77777777" w:rsidR="007D4E19" w:rsidRDefault="007D4E19" w:rsidP="007D4E19">
      <w:r>
        <w:t xml:space="preserve">10. We will endeavor to effect self-exclusion requests within the shortest period business of </w:t>
      </w:r>
      <w:proofErr w:type="gramStart"/>
      <w:r>
        <w:t>their</w:t>
      </w:r>
      <w:proofErr w:type="gramEnd"/>
    </w:p>
    <w:p w14:paraId="1DA16EB5" w14:textId="77777777" w:rsidR="007D4E19" w:rsidRDefault="007D4E19" w:rsidP="007D4E19">
      <w:proofErr w:type="spellStart"/>
      <w:proofErr w:type="gramStart"/>
      <w:r>
        <w:t>receipt,during</w:t>
      </w:r>
      <w:proofErr w:type="spellEnd"/>
      <w:proofErr w:type="gramEnd"/>
      <w:r>
        <w:t xml:space="preserve"> which period we will undertake due diligence on the account activity and make</w:t>
      </w:r>
    </w:p>
    <w:p w14:paraId="5520D884" w14:textId="77777777" w:rsidR="007D4E19" w:rsidRDefault="007D4E19" w:rsidP="007D4E19">
      <w:r>
        <w:t>inquiries with mobile money service providers, the National Police Service, the Betting</w:t>
      </w:r>
    </w:p>
    <w:p w14:paraId="681F13B9" w14:textId="77777777" w:rsidR="007D4E19" w:rsidRDefault="007D4E19" w:rsidP="007D4E19">
      <w:r>
        <w:t>Control and Licensing Board, the Ethics and Anti-Corruption Commission, the Financial</w:t>
      </w:r>
    </w:p>
    <w:p w14:paraId="0B447CE6" w14:textId="77777777" w:rsidR="007D4E19" w:rsidRDefault="007D4E19" w:rsidP="007D4E19">
      <w:r>
        <w:t>Reporting Centre and the Unclaimed Financial Assets Authority among other relevant</w:t>
      </w:r>
    </w:p>
    <w:p w14:paraId="5D782B1E" w14:textId="77777777" w:rsidR="007D4E19" w:rsidRDefault="007D4E19" w:rsidP="007D4E19">
      <w:r>
        <w:t>competent government authorities. This due diligence exercise applies to all self-exclusion</w:t>
      </w:r>
    </w:p>
    <w:p w14:paraId="661AF424" w14:textId="77777777" w:rsidR="007D4E19" w:rsidRDefault="007D4E19" w:rsidP="007D4E19">
      <w:r>
        <w:t>requests and may delay the turnaround time for effecting such requests.</w:t>
      </w:r>
    </w:p>
    <w:p w14:paraId="3314E58A" w14:textId="77777777" w:rsidR="007D4E19" w:rsidRDefault="007D4E19" w:rsidP="007D4E19">
      <w:r>
        <w:t>3.3 Professional Help</w:t>
      </w:r>
    </w:p>
    <w:p w14:paraId="43B6BE84" w14:textId="36F33859" w:rsidR="007D4E19" w:rsidRDefault="007D4E19" w:rsidP="007D4E19">
      <w:proofErr w:type="spellStart"/>
      <w:r>
        <w:t>Wekelea</w:t>
      </w:r>
      <w:proofErr w:type="spellEnd"/>
      <w:r>
        <w:t xml:space="preserve"> commits to </w:t>
      </w:r>
      <w:proofErr w:type="gramStart"/>
      <w:r>
        <w:t>provide</w:t>
      </w:r>
      <w:proofErr w:type="gramEnd"/>
      <w:r>
        <w:t xml:space="preserve"> information on where you, our customers, could seek professional help,</w:t>
      </w:r>
    </w:p>
    <w:p w14:paraId="54B7B08F" w14:textId="77777777" w:rsidR="007D4E19" w:rsidRDefault="007D4E19" w:rsidP="007D4E19">
      <w:r>
        <w:t>support and advice pertaining to gambling problems.</w:t>
      </w:r>
    </w:p>
    <w:p w14:paraId="25FD394A" w14:textId="51009472" w:rsidR="007D4E19" w:rsidRDefault="007D4E19" w:rsidP="007D4E19">
      <w:proofErr w:type="spellStart"/>
      <w:r>
        <w:t>Wekelea</w:t>
      </w:r>
      <w:proofErr w:type="spellEnd"/>
      <w:r>
        <w:t xml:space="preserve"> acknowledges that we are not qualified professional advisers on problem or compulsive</w:t>
      </w:r>
    </w:p>
    <w:p w14:paraId="7E8B8F77" w14:textId="77777777" w:rsidR="007D4E19" w:rsidRDefault="007D4E19" w:rsidP="007D4E19">
      <w:r>
        <w:t xml:space="preserve">gambling related matters and accordingly, we are not </w:t>
      </w:r>
      <w:proofErr w:type="gramStart"/>
      <w:r>
        <w:t>in a position</w:t>
      </w:r>
      <w:proofErr w:type="gramEnd"/>
      <w:r>
        <w:t xml:space="preserve"> to offer professional advice of</w:t>
      </w:r>
    </w:p>
    <w:p w14:paraId="4B0BC24A" w14:textId="77777777" w:rsidR="007D4E19" w:rsidRDefault="007D4E19" w:rsidP="007D4E19">
      <w:r>
        <w:t>such nature to customers.</w:t>
      </w:r>
    </w:p>
    <w:p w14:paraId="1D2966AE" w14:textId="77777777" w:rsidR="007D4E19" w:rsidRDefault="007D4E19" w:rsidP="007D4E19"/>
    <w:p w14:paraId="5854D3DC" w14:textId="77777777" w:rsidR="007D4E19" w:rsidRDefault="007D4E19" w:rsidP="007D4E19">
      <w:r>
        <w:t>Note that this is a real-money gambling app. Please gamble responsibly and only bet what you can</w:t>
      </w:r>
    </w:p>
    <w:p w14:paraId="49509708" w14:textId="78BDBD65" w:rsidR="007D4E19" w:rsidRDefault="007D4E19" w:rsidP="007D4E19">
      <w:r>
        <w:lastRenderedPageBreak/>
        <w:t xml:space="preserve">afford. For gambling addiction help and support, please contact our customer care </w:t>
      </w:r>
      <w:proofErr w:type="gramStart"/>
      <w:r>
        <w:t>at</w:t>
      </w:r>
      <w:proofErr w:type="gramEnd"/>
      <w:r>
        <w:t xml:space="preserve"> </w:t>
      </w:r>
      <w:r>
        <w:t>0711 111 262</w:t>
      </w:r>
    </w:p>
    <w:p w14:paraId="33BEEE44" w14:textId="77777777" w:rsidR="007D4E19" w:rsidRDefault="007D4E19" w:rsidP="007D4E19">
      <w:r>
        <w:t>or visit https://responsiblegambling.or.ke.</w:t>
      </w:r>
    </w:p>
    <w:p w14:paraId="3EC770CF" w14:textId="77777777" w:rsidR="007D4E19" w:rsidRDefault="007D4E19" w:rsidP="007D4E19"/>
    <w:p w14:paraId="043F8155" w14:textId="77777777" w:rsidR="007D4E19" w:rsidRDefault="007D4E19" w:rsidP="007D4E19">
      <w:r>
        <w:t>3.4 Third Party Information</w:t>
      </w:r>
    </w:p>
    <w:p w14:paraId="13513BF9" w14:textId="77777777" w:rsidR="007D4E19" w:rsidRDefault="007D4E19" w:rsidP="007D4E19">
      <w:r>
        <w:t xml:space="preserve">We may receive problem gambler or problem gambling related information concerning </w:t>
      </w:r>
      <w:proofErr w:type="gramStart"/>
      <w:r>
        <w:t>our</w:t>
      </w:r>
      <w:proofErr w:type="gramEnd"/>
    </w:p>
    <w:p w14:paraId="2E768BBC" w14:textId="77777777" w:rsidR="007D4E19" w:rsidRDefault="007D4E19" w:rsidP="007D4E19">
      <w:r>
        <w:t>customers from third parties from time to time. Such information will be acted upon ONLY IF they are</w:t>
      </w:r>
    </w:p>
    <w:p w14:paraId="14DB81B1" w14:textId="77777777" w:rsidR="007D4E19" w:rsidRDefault="007D4E19" w:rsidP="007D4E19">
      <w:r>
        <w:t>received directly from the following legitimate third parties:</w:t>
      </w:r>
    </w:p>
    <w:p w14:paraId="440B2756" w14:textId="77777777" w:rsidR="007D4E19" w:rsidRDefault="007D4E19" w:rsidP="007D4E19">
      <w:r>
        <w:t>1. Regulators or other similar authorities.</w:t>
      </w:r>
    </w:p>
    <w:p w14:paraId="7AF0E561" w14:textId="77777777" w:rsidR="007D4E19" w:rsidRDefault="007D4E19" w:rsidP="007D4E19">
      <w:r>
        <w:t>2. Authorized professional organizations that help and provide support to problem gamblers; or</w:t>
      </w:r>
    </w:p>
    <w:p w14:paraId="069CC3F6" w14:textId="77777777" w:rsidR="007D4E19" w:rsidRDefault="007D4E19" w:rsidP="007D4E19">
      <w:r>
        <w:t>3. The customer’s authorized medical general practitioner.</w:t>
      </w:r>
    </w:p>
    <w:p w14:paraId="47166273" w14:textId="77777777" w:rsidR="007D4E19" w:rsidRDefault="007D4E19" w:rsidP="007D4E19">
      <w:r>
        <w:t>Information received from any other third parties will be afforded due consideration, but will not be</w:t>
      </w:r>
    </w:p>
    <w:p w14:paraId="40CBA474" w14:textId="77777777" w:rsidR="007D4E19" w:rsidRDefault="007D4E19" w:rsidP="007D4E19">
      <w:r>
        <w:t>acted upon in isolation. Activities of a customer who has been reported as problem gambler by such</w:t>
      </w:r>
    </w:p>
    <w:p w14:paraId="5F70C557" w14:textId="77777777" w:rsidR="007D4E19" w:rsidRDefault="007D4E19" w:rsidP="007D4E19">
      <w:r>
        <w:t>third parties will be monitored to establish if the person displays any signs of gambling problem.</w:t>
      </w:r>
    </w:p>
    <w:p w14:paraId="044F7439" w14:textId="77777777" w:rsidR="007D4E19" w:rsidRDefault="007D4E19" w:rsidP="007D4E19">
      <w:r>
        <w:t>Whilst we recognize that information may be provided by such third parties with good intentions and</w:t>
      </w:r>
    </w:p>
    <w:p w14:paraId="772A6B79" w14:textId="77777777" w:rsidR="007D4E19" w:rsidRDefault="007D4E19" w:rsidP="007D4E19">
      <w:r>
        <w:t>for appropriate reasons, it may not always be the case. Rather than acting solely based on</w:t>
      </w:r>
    </w:p>
    <w:p w14:paraId="3169E6B6" w14:textId="77777777" w:rsidR="007D4E19" w:rsidRDefault="007D4E19" w:rsidP="007D4E19">
      <w:r>
        <w:t>unverified information received, we will undertake appropriate monitoring and assessment of</w:t>
      </w:r>
    </w:p>
    <w:p w14:paraId="46C4A15E" w14:textId="77777777" w:rsidR="007D4E19" w:rsidRDefault="007D4E19" w:rsidP="007D4E19">
      <w:r>
        <w:t>suspected problem gamblers to identify if the reported customer is potentially a problem gambler.</w:t>
      </w:r>
    </w:p>
    <w:p w14:paraId="006F7768" w14:textId="77777777" w:rsidR="007D4E19" w:rsidRDefault="007D4E19" w:rsidP="007D4E19">
      <w:r>
        <w:t>We will not, at any point, discuss and/or disclose any aspect of customer’s account with such third</w:t>
      </w:r>
    </w:p>
    <w:p w14:paraId="4F44859B" w14:textId="77777777" w:rsidR="007D4E19" w:rsidRDefault="007D4E19" w:rsidP="007D4E19">
      <w:r>
        <w:t>parties (related or otherwise).</w:t>
      </w:r>
    </w:p>
    <w:p w14:paraId="12C66753" w14:textId="77777777" w:rsidR="007D4E19" w:rsidRDefault="007D4E19" w:rsidP="007D4E19">
      <w:r>
        <w:lastRenderedPageBreak/>
        <w:t>3.5 Preventing Underage Gambling</w:t>
      </w:r>
    </w:p>
    <w:p w14:paraId="60769C30" w14:textId="587EFDEA" w:rsidR="007D4E19" w:rsidRDefault="007D4E19" w:rsidP="007D4E19">
      <w:r>
        <w:t xml:space="preserve">It is illegal for anyone under the age of 18 to gamble. </w:t>
      </w:r>
      <w:proofErr w:type="spellStart"/>
      <w:r>
        <w:t>Wekelea</w:t>
      </w:r>
      <w:proofErr w:type="spellEnd"/>
      <w:r>
        <w:t xml:space="preserve"> takes its responsibilities to prevent</w:t>
      </w:r>
    </w:p>
    <w:p w14:paraId="4152D0C1" w14:textId="77777777" w:rsidR="007D4E19" w:rsidRDefault="007D4E19" w:rsidP="007D4E19">
      <w:r>
        <w:t xml:space="preserve">access by </w:t>
      </w:r>
      <w:proofErr w:type="gramStart"/>
      <w:r>
        <w:t>persons</w:t>
      </w:r>
      <w:proofErr w:type="gramEnd"/>
      <w:r>
        <w:t xml:space="preserve"> under the permitted age very seriously. We make it clear in our Terms and</w:t>
      </w:r>
    </w:p>
    <w:p w14:paraId="211F447F" w14:textId="77777777" w:rsidR="007D4E19" w:rsidRDefault="007D4E19" w:rsidP="007D4E19">
      <w:r>
        <w:t xml:space="preserve">Conditions and in the account registration process that underage gambling is illegal. We </w:t>
      </w:r>
      <w:proofErr w:type="gramStart"/>
      <w:r>
        <w:t>reserve</w:t>
      </w:r>
      <w:proofErr w:type="gramEnd"/>
      <w:r>
        <w:t xml:space="preserve"> the</w:t>
      </w:r>
    </w:p>
    <w:p w14:paraId="47938172" w14:textId="77777777" w:rsidR="007D4E19" w:rsidRDefault="007D4E19" w:rsidP="007D4E19">
      <w:r>
        <w:t>right to carry out verification checks to ensure that all account holders are at least 18 years old and</w:t>
      </w:r>
    </w:p>
    <w:p w14:paraId="00D9CCEE" w14:textId="77777777" w:rsidR="007D4E19" w:rsidRDefault="007D4E19" w:rsidP="007D4E19">
      <w:r>
        <w:t>may suspend an account until adequate verification is received.</w:t>
      </w:r>
    </w:p>
    <w:p w14:paraId="3E978A1F" w14:textId="77777777" w:rsidR="007D4E19" w:rsidRDefault="007D4E19" w:rsidP="007D4E19">
      <w:r>
        <w:t xml:space="preserve">It is unlawful to allow minors to </w:t>
      </w:r>
      <w:proofErr w:type="gramStart"/>
      <w:r>
        <w:t>gamble</w:t>
      </w:r>
      <w:proofErr w:type="gramEnd"/>
      <w:r>
        <w:t xml:space="preserve"> and we ask our customers to do their part in ensuring that</w:t>
      </w:r>
    </w:p>
    <w:p w14:paraId="569AA1ED" w14:textId="77777777" w:rsidR="007D4E19" w:rsidRDefault="007D4E19" w:rsidP="007D4E19">
      <w:proofErr w:type="gramStart"/>
      <w:r>
        <w:t>this</w:t>
      </w:r>
      <w:proofErr w:type="gramEnd"/>
      <w:r>
        <w:t xml:space="preserve"> does not happen. We ask </w:t>
      </w:r>
      <w:proofErr w:type="gramStart"/>
      <w:r>
        <w:t>all of</w:t>
      </w:r>
      <w:proofErr w:type="gramEnd"/>
      <w:r>
        <w:t xml:space="preserve"> our customers, and in fact it is the responsibility of </w:t>
      </w:r>
      <w:proofErr w:type="gramStart"/>
      <w:r>
        <w:t>our</w:t>
      </w:r>
      <w:proofErr w:type="gramEnd"/>
    </w:p>
    <w:p w14:paraId="0542DE2A" w14:textId="77777777" w:rsidR="007D4E19" w:rsidRDefault="007D4E19" w:rsidP="007D4E19">
      <w:r>
        <w:t>customers, to ensure that their account is not used for under aged gambling. Some suggestions on</w:t>
      </w:r>
    </w:p>
    <w:p w14:paraId="7151954C" w14:textId="77777777" w:rsidR="007D4E19" w:rsidRDefault="007D4E19" w:rsidP="007D4E19">
      <w:proofErr w:type="gramStart"/>
      <w:r>
        <w:t>how</w:t>
      </w:r>
      <w:proofErr w:type="gramEnd"/>
      <w:r>
        <w:t xml:space="preserve"> to make sure this does not happen </w:t>
      </w:r>
      <w:proofErr w:type="gramStart"/>
      <w:r>
        <w:t>are</w:t>
      </w:r>
      <w:proofErr w:type="gramEnd"/>
      <w:r>
        <w:t xml:space="preserve"> provided below:</w:t>
      </w:r>
    </w:p>
    <w:p w14:paraId="61D96C9C" w14:textId="77777777" w:rsidR="007D4E19" w:rsidRDefault="007D4E19" w:rsidP="007D4E19">
      <w:r>
        <w:t>1. Do not leave your computer unattended when you are logged on to our website.</w:t>
      </w:r>
    </w:p>
    <w:p w14:paraId="6D287B01" w14:textId="77777777" w:rsidR="007D4E19" w:rsidRDefault="007D4E19" w:rsidP="007D4E19">
      <w:r>
        <w:t xml:space="preserve">2. Make sure to </w:t>
      </w:r>
      <w:proofErr w:type="gramStart"/>
      <w:r>
        <w:t>logout</w:t>
      </w:r>
      <w:proofErr w:type="gramEnd"/>
      <w:r>
        <w:t xml:space="preserve"> when you leave our website.</w:t>
      </w:r>
    </w:p>
    <w:p w14:paraId="4503C981" w14:textId="77777777" w:rsidR="007D4E19" w:rsidRDefault="007D4E19" w:rsidP="007D4E19">
      <w:r>
        <w:t>3. Do not share your Mobile Money account details.</w:t>
      </w:r>
    </w:p>
    <w:p w14:paraId="3D562252" w14:textId="77777777" w:rsidR="007D4E19" w:rsidRDefault="007D4E19" w:rsidP="007D4E19">
      <w:r>
        <w:t>4. Do not leave the "Save Password" option enabled.</w:t>
      </w:r>
    </w:p>
    <w:p w14:paraId="2C6F7011" w14:textId="77777777" w:rsidR="007D4E19" w:rsidRDefault="007D4E19" w:rsidP="007D4E19">
      <w:r>
        <w:t>5. Use child protection software.</w:t>
      </w:r>
    </w:p>
    <w:p w14:paraId="4A2B1291" w14:textId="77777777" w:rsidR="007D4E19" w:rsidRDefault="007D4E19" w:rsidP="007D4E19">
      <w:r>
        <w:t>6. Create separate computer profiles for your children.</w:t>
      </w:r>
    </w:p>
    <w:p w14:paraId="71742F12" w14:textId="77777777" w:rsidR="007D4E19" w:rsidRDefault="007D4E19" w:rsidP="007D4E19">
      <w:r>
        <w:t>7. If you know a registered user below the lawful age, please contact Customer Services at</w:t>
      </w:r>
    </w:p>
    <w:p w14:paraId="113EC30C" w14:textId="5F728618" w:rsidR="007D4E19" w:rsidRDefault="007D4E19" w:rsidP="007D4E19">
      <w:r>
        <w:t>0711 111 262</w:t>
      </w:r>
    </w:p>
    <w:p w14:paraId="2FCD606D" w14:textId="77777777" w:rsidR="007D4E19" w:rsidRDefault="007D4E19" w:rsidP="007D4E19"/>
    <w:p w14:paraId="5EEA1860" w14:textId="77777777" w:rsidR="007D4E19" w:rsidRDefault="007D4E19" w:rsidP="007D4E19">
      <w:r>
        <w:t>3.7 Complaints</w:t>
      </w:r>
    </w:p>
    <w:p w14:paraId="55B60FB0" w14:textId="19AF07E9" w:rsidR="007D4E19" w:rsidRDefault="007D4E19" w:rsidP="007D4E19">
      <w:proofErr w:type="spellStart"/>
      <w:r>
        <w:t>Wekelea</w:t>
      </w:r>
      <w:proofErr w:type="spellEnd"/>
      <w:r>
        <w:t xml:space="preserve"> endeavors to make a customer’s experience with us an enjoyable one. However, there may</w:t>
      </w:r>
    </w:p>
    <w:p w14:paraId="4484B398" w14:textId="77777777" w:rsidR="007D4E19" w:rsidRDefault="007D4E19" w:rsidP="007D4E19">
      <w:r>
        <w:lastRenderedPageBreak/>
        <w:t>be occasions where a customer feels dissatisfied with the quality of our product/s or our customer</w:t>
      </w:r>
    </w:p>
    <w:p w14:paraId="31EAB433" w14:textId="77777777" w:rsidR="007D4E19" w:rsidRDefault="007D4E19" w:rsidP="007D4E19">
      <w:r>
        <w:t xml:space="preserve">service. A customer may </w:t>
      </w:r>
      <w:proofErr w:type="gramStart"/>
      <w:r>
        <w:t>raise</w:t>
      </w:r>
      <w:proofErr w:type="gramEnd"/>
      <w:r>
        <w:t xml:space="preserve"> a complaint by sending an e-mail to our Customer Service</w:t>
      </w:r>
    </w:p>
    <w:p w14:paraId="140FC42C" w14:textId="342DEB7A" w:rsidR="007D4E19" w:rsidRDefault="007D4E19" w:rsidP="007D4E19">
      <w:proofErr w:type="spellStart"/>
      <w:proofErr w:type="gramStart"/>
      <w:r>
        <w:t>at:suppo</w:t>
      </w:r>
      <w:r>
        <w:t>rt@gamepro.games</w:t>
      </w:r>
      <w:proofErr w:type="spellEnd"/>
      <w:proofErr w:type="gramEnd"/>
    </w:p>
    <w:p w14:paraId="3BE595F0" w14:textId="77777777" w:rsidR="007D4E19" w:rsidRDefault="007D4E19" w:rsidP="007D4E19">
      <w:r>
        <w:t>We will endeavor to handle complaints as soon as practicable. We request our clients to be patient</w:t>
      </w:r>
    </w:p>
    <w:p w14:paraId="71B5FCBD" w14:textId="77777777" w:rsidR="007D4E19" w:rsidRDefault="007D4E19" w:rsidP="007D4E19">
      <w:r>
        <w:t xml:space="preserve">with our internal processes owing to the number of requests we receive </w:t>
      </w:r>
      <w:proofErr w:type="gramStart"/>
      <w:r>
        <w:t>on a daily basis</w:t>
      </w:r>
      <w:proofErr w:type="gramEnd"/>
      <w:r>
        <w:t>, system</w:t>
      </w:r>
    </w:p>
    <w:p w14:paraId="6DADD5B8" w14:textId="77777777" w:rsidR="007D4E19" w:rsidRDefault="007D4E19" w:rsidP="007D4E19">
      <w:r>
        <w:t>upgrades, changes requested by the regulator and new instructions from the customer.</w:t>
      </w:r>
    </w:p>
    <w:p w14:paraId="40ECE5CF" w14:textId="77777777" w:rsidR="007D4E19" w:rsidRDefault="007D4E19" w:rsidP="007D4E19">
      <w:r>
        <w:t>A complaint shall be deemed to have been submitted in a valid manner when it contains clear</w:t>
      </w:r>
    </w:p>
    <w:p w14:paraId="5B391AAD" w14:textId="77777777" w:rsidR="007D4E19" w:rsidRDefault="007D4E19" w:rsidP="007D4E19">
      <w:r>
        <w:t>information regarding the customer’s identity and gives all relevant details giving rise to the</w:t>
      </w:r>
    </w:p>
    <w:p w14:paraId="54073F19" w14:textId="38C14EF1" w:rsidR="007D4E19" w:rsidRDefault="007D4E19" w:rsidP="007D4E19">
      <w:r>
        <w:t>complaint.</w:t>
      </w:r>
    </w:p>
    <w:sectPr w:rsidR="007D4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19"/>
    <w:rsid w:val="00724CE9"/>
    <w:rsid w:val="007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CDB8"/>
  <w15:chartTrackingRefBased/>
  <w15:docId w15:val="{48C6BF2C-6B2D-4992-A3E5-D5D890CB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1978</Words>
  <Characters>11279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Mwangi</dc:creator>
  <cp:keywords/>
  <dc:description/>
  <cp:lastModifiedBy>Patrick Mwangi</cp:lastModifiedBy>
  <cp:revision>1</cp:revision>
  <dcterms:created xsi:type="dcterms:W3CDTF">2025-08-06T07:52:00Z</dcterms:created>
  <dcterms:modified xsi:type="dcterms:W3CDTF">2025-08-06T07:57:00Z</dcterms:modified>
</cp:coreProperties>
</file>